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F3" w:rsidRDefault="00221EF3" w:rsidP="00221E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5E329D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221EF3" w:rsidRDefault="00221EF3" w:rsidP="00221E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5E329D" w:rsidRDefault="00221EF3" w:rsidP="00221EF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Default="00221EF3" w:rsidP="00221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92B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ОСТАНОВЛЕНИЕ ПРАВИТЕЛЬСТВА КЫРГЫЗСКОЙ РЕСПУБЛИКИ</w:t>
      </w:r>
    </w:p>
    <w:p w:rsidR="00221EF3" w:rsidRDefault="00221EF3" w:rsidP="00221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EF3" w:rsidRPr="00007018" w:rsidRDefault="00221EF3" w:rsidP="00221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241EB">
        <w:rPr>
          <w:rFonts w:ascii="Times New Roman" w:hAnsi="Times New Roman" w:cs="Times New Roman"/>
          <w:b/>
          <w:sz w:val="28"/>
          <w:szCs w:val="28"/>
        </w:rPr>
        <w:t>«О внесении изменений в постановление Правительства Кыргызской Республики «О средствах, взимаемых за оказание консульских услуг»</w:t>
      </w:r>
      <w:r w:rsidRPr="009A1465"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 18 декабря 2012 года №</w:t>
      </w:r>
      <w:r w:rsidRPr="009A1465">
        <w:rPr>
          <w:rFonts w:ascii="Times New Roman" w:hAnsi="Times New Roman" w:cs="Times New Roman"/>
          <w:b/>
          <w:sz w:val="28"/>
          <w:szCs w:val="28"/>
        </w:rPr>
        <w:t xml:space="preserve"> 839»</w:t>
      </w:r>
    </w:p>
    <w:p w:rsidR="00221EF3" w:rsidRPr="004B35F2" w:rsidRDefault="00221EF3" w:rsidP="00221E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1EF3" w:rsidRPr="005E329D" w:rsidRDefault="00221EF3" w:rsidP="00221EF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329D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Pr="00284208">
        <w:rPr>
          <w:rFonts w:ascii="Times New Roman" w:hAnsi="Times New Roman" w:cs="Times New Roman"/>
          <w:sz w:val="28"/>
          <w:szCs w:val="28"/>
        </w:rPr>
        <w:t>10</w:t>
      </w:r>
      <w:r w:rsidRPr="005E329D">
        <w:rPr>
          <w:rFonts w:ascii="Times New Roman" w:hAnsi="Times New Roman" w:cs="Times New Roman"/>
          <w:sz w:val="28"/>
          <w:szCs w:val="28"/>
        </w:rPr>
        <w:t xml:space="preserve"> и </w:t>
      </w:r>
      <w:r w:rsidRPr="00284208">
        <w:rPr>
          <w:rFonts w:ascii="Times New Roman" w:hAnsi="Times New Roman" w:cs="Times New Roman"/>
          <w:sz w:val="28"/>
          <w:szCs w:val="28"/>
        </w:rPr>
        <w:t>17</w:t>
      </w:r>
      <w:r w:rsidRPr="005E329D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5E329D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5E329D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221EF3" w:rsidRDefault="00221EF3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46BB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Pr="00784750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</w:t>
      </w:r>
      <w:r w:rsidRPr="00784750">
        <w:rPr>
          <w:rFonts w:ascii="Times New Roman" w:hAnsi="Times New Roman" w:cs="Times New Roman"/>
          <w:b w:val="0"/>
          <w:sz w:val="28"/>
          <w:szCs w:val="28"/>
        </w:rPr>
        <w:t>Правительства Кыргызской Республики «О средствах, взимаемых за оказание консульских услуг»</w:t>
      </w:r>
      <w:r w:rsidRPr="00784750">
        <w:rPr>
          <w:b w:val="0"/>
        </w:rPr>
        <w:t xml:space="preserve"> </w:t>
      </w:r>
      <w:r w:rsidRPr="00784750">
        <w:rPr>
          <w:rFonts w:ascii="Times New Roman" w:hAnsi="Times New Roman" w:cs="Times New Roman"/>
          <w:b w:val="0"/>
          <w:sz w:val="28"/>
          <w:szCs w:val="28"/>
        </w:rPr>
        <w:t xml:space="preserve">от 18 декабря 2012 года </w:t>
      </w:r>
      <w:r w:rsidRPr="0005522C">
        <w:rPr>
          <w:rFonts w:ascii="Times New Roman" w:hAnsi="Times New Roman" w:cs="Times New Roman"/>
          <w:b w:val="0"/>
          <w:sz w:val="28"/>
          <w:szCs w:val="28"/>
        </w:rPr>
        <w:t>№ 839 следующие изменения:</w:t>
      </w:r>
    </w:p>
    <w:p w:rsidR="007F09F2" w:rsidRDefault="007E6F89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1) </w:t>
      </w:r>
      <w:r w:rsidR="007F09F2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EE5206">
        <w:rPr>
          <w:rFonts w:ascii="Times New Roman" w:hAnsi="Times New Roman" w:cs="Times New Roman"/>
          <w:b w:val="0"/>
          <w:sz w:val="28"/>
          <w:szCs w:val="28"/>
        </w:rPr>
        <w:t>Положении о средствах</w:t>
      </w:r>
      <w:r w:rsidR="00044299" w:rsidRPr="00E677E5">
        <w:rPr>
          <w:rFonts w:ascii="Times New Roman" w:hAnsi="Times New Roman" w:cs="Times New Roman"/>
          <w:b w:val="0"/>
          <w:sz w:val="28"/>
          <w:szCs w:val="28"/>
        </w:rPr>
        <w:t>, взимаемых за оказание консульских услуг</w:t>
      </w:r>
      <w:r w:rsidR="004E351E" w:rsidRPr="0005522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D5A7B" w:rsidRPr="00D57480" w:rsidRDefault="005D5A7B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9D5AE6" w:rsidRPr="00D57480">
        <w:rPr>
          <w:rFonts w:ascii="Times New Roman" w:hAnsi="Times New Roman" w:cs="Times New Roman"/>
          <w:b w:val="0"/>
          <w:sz w:val="28"/>
          <w:szCs w:val="28"/>
        </w:rPr>
        <w:t>-в пункте 6 слова «и бухгалтер»</w:t>
      </w:r>
      <w:r w:rsidR="00C56D1D" w:rsidRPr="00D57480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</w:t>
      </w:r>
      <w:r w:rsidR="000562EC" w:rsidRPr="00D57480">
        <w:rPr>
          <w:rFonts w:ascii="Times New Roman" w:hAnsi="Times New Roman" w:cs="Times New Roman"/>
          <w:b w:val="0"/>
          <w:sz w:val="28"/>
          <w:szCs w:val="28"/>
        </w:rPr>
        <w:t>«и ответственный сотрудник»</w:t>
      </w:r>
      <w:r w:rsidR="00D57480" w:rsidRPr="00D5748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44354" w:rsidRDefault="00D57480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57480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C13662">
        <w:rPr>
          <w:rFonts w:ascii="Times New Roman" w:hAnsi="Times New Roman" w:cs="Times New Roman"/>
          <w:b w:val="0"/>
          <w:sz w:val="28"/>
          <w:szCs w:val="28"/>
        </w:rPr>
        <w:t xml:space="preserve">пункт 11 </w:t>
      </w:r>
      <w:r w:rsidR="0084435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</w:t>
      </w:r>
      <w:r w:rsidR="00844354" w:rsidRPr="0005522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D57480" w:rsidRDefault="00844354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B03D7A">
        <w:rPr>
          <w:rFonts w:ascii="Times New Roman" w:hAnsi="Times New Roman" w:cs="Times New Roman"/>
          <w:b w:val="0"/>
          <w:sz w:val="28"/>
          <w:szCs w:val="28"/>
        </w:rPr>
        <w:t>-</w:t>
      </w:r>
      <w:r w:rsidR="006B3771" w:rsidRPr="00A34D61">
        <w:rPr>
          <w:rFonts w:ascii="Times New Roman" w:hAnsi="Times New Roman" w:cs="Times New Roman"/>
          <w:b w:val="0"/>
          <w:sz w:val="28"/>
          <w:szCs w:val="28"/>
        </w:rPr>
        <w:t>«</w:t>
      </w:r>
      <w:r w:rsidR="00A34D61">
        <w:rPr>
          <w:rFonts w:ascii="Times New Roman" w:hAnsi="Times New Roman" w:cs="Times New Roman"/>
          <w:b w:val="0"/>
          <w:sz w:val="28"/>
          <w:szCs w:val="28"/>
        </w:rPr>
        <w:t>г</w:t>
      </w:r>
      <w:r w:rsidR="00A34D61" w:rsidRPr="00A34D61">
        <w:rPr>
          <w:rFonts w:ascii="Times New Roman" w:hAnsi="Times New Roman" w:cs="Times New Roman"/>
          <w:b w:val="0"/>
          <w:sz w:val="28"/>
          <w:szCs w:val="28"/>
        </w:rPr>
        <w:t>раждане Кыргызской Республики - лица, не достигшие возраста 16 лет, пенсионеры по возрасту и лица старше 60 лет</w:t>
      </w:r>
      <w:r w:rsidR="00E22059">
        <w:rPr>
          <w:rFonts w:ascii="Times New Roman" w:hAnsi="Times New Roman" w:cs="Times New Roman"/>
          <w:b w:val="0"/>
          <w:sz w:val="28"/>
          <w:szCs w:val="28"/>
        </w:rPr>
        <w:t xml:space="preserve"> при предоставлении соответствующих подтверждающих документов</w:t>
      </w:r>
      <w:r w:rsidR="00A34D61" w:rsidRPr="00A34D61">
        <w:rPr>
          <w:rFonts w:ascii="Times New Roman" w:hAnsi="Times New Roman" w:cs="Times New Roman"/>
          <w:b w:val="0"/>
          <w:sz w:val="28"/>
          <w:szCs w:val="28"/>
        </w:rPr>
        <w:t xml:space="preserve"> освобождаются от оплаты средств за оказание ко</w:t>
      </w:r>
      <w:r w:rsidR="00460E78">
        <w:rPr>
          <w:rFonts w:ascii="Times New Roman" w:hAnsi="Times New Roman" w:cs="Times New Roman"/>
          <w:b w:val="0"/>
          <w:sz w:val="28"/>
          <w:szCs w:val="28"/>
        </w:rPr>
        <w:t>нсульских услуг на 50 процентов</w:t>
      </w:r>
      <w:r w:rsidR="006B3771" w:rsidRPr="00A34D61">
        <w:rPr>
          <w:rFonts w:ascii="Times New Roman" w:hAnsi="Times New Roman" w:cs="Times New Roman"/>
          <w:b w:val="0"/>
          <w:sz w:val="28"/>
          <w:szCs w:val="28"/>
        </w:rPr>
        <w:t>»</w:t>
      </w:r>
      <w:r w:rsidR="007A0FAC" w:rsidRPr="00D57480">
        <w:rPr>
          <w:rFonts w:ascii="Times New Roman" w:hAnsi="Times New Roman" w:cs="Times New Roman"/>
          <w:b w:val="0"/>
          <w:sz w:val="28"/>
          <w:szCs w:val="28"/>
        </w:rPr>
        <w:t>;</w:t>
      </w:r>
      <w:r w:rsidR="007A0F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E48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7310A" w:rsidRDefault="0097310A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E911B1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пункте 14 слова </w:t>
      </w:r>
      <w:r w:rsidR="00E911B1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CD16E9">
        <w:rPr>
          <w:rFonts w:ascii="Times New Roman" w:hAnsi="Times New Roman" w:cs="Times New Roman"/>
          <w:b w:val="0"/>
          <w:sz w:val="28"/>
          <w:szCs w:val="28"/>
        </w:rPr>
        <w:t>консульское должностное лицо</w:t>
      </w:r>
      <w:r w:rsidR="00E911B1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A1347F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</w:t>
      </w:r>
      <w:r w:rsidR="00F6106E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F6106E">
        <w:rPr>
          <w:rFonts w:ascii="Times New Roman" w:hAnsi="Times New Roman" w:cs="Times New Roman"/>
          <w:b w:val="0"/>
          <w:sz w:val="28"/>
          <w:szCs w:val="28"/>
        </w:rPr>
        <w:t>ответственный сотрудник загранучреждения</w:t>
      </w:r>
      <w:r w:rsidR="00F6106E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511844" w:rsidRPr="00D5748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11844" w:rsidRPr="00D57480" w:rsidRDefault="00511844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E44198">
        <w:rPr>
          <w:rFonts w:ascii="Times New Roman" w:hAnsi="Times New Roman" w:cs="Times New Roman"/>
          <w:b w:val="0"/>
          <w:sz w:val="28"/>
          <w:szCs w:val="28"/>
        </w:rPr>
        <w:t xml:space="preserve">в пункте 17 слова </w:t>
      </w:r>
      <w:r w:rsidR="00E44198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E44198">
        <w:rPr>
          <w:rFonts w:ascii="Times New Roman" w:hAnsi="Times New Roman" w:cs="Times New Roman"/>
          <w:b w:val="0"/>
          <w:sz w:val="28"/>
          <w:szCs w:val="28"/>
        </w:rPr>
        <w:t>дипломатическими представительствами и консульскими учреждениями</w:t>
      </w:r>
      <w:r w:rsidR="00E44198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E44198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</w:t>
      </w:r>
      <w:r w:rsidR="003E5BD2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3E5BD2">
        <w:rPr>
          <w:rFonts w:ascii="Times New Roman" w:hAnsi="Times New Roman" w:cs="Times New Roman"/>
          <w:b w:val="0"/>
          <w:sz w:val="28"/>
          <w:szCs w:val="28"/>
        </w:rPr>
        <w:t>загранучреждениями</w:t>
      </w:r>
      <w:r w:rsidR="003E5BD2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E178E8" w:rsidRPr="00D5748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E178E8" w:rsidRDefault="00E178E8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7C608D">
        <w:rPr>
          <w:rFonts w:ascii="Times New Roman" w:hAnsi="Times New Roman" w:cs="Times New Roman"/>
          <w:b w:val="0"/>
          <w:sz w:val="28"/>
          <w:szCs w:val="28"/>
        </w:rPr>
        <w:t>пункт 19</w:t>
      </w:r>
      <w:r w:rsidR="009819A7">
        <w:rPr>
          <w:rFonts w:ascii="Times New Roman" w:hAnsi="Times New Roman" w:cs="Times New Roman"/>
          <w:b w:val="0"/>
          <w:sz w:val="28"/>
          <w:szCs w:val="28"/>
        </w:rPr>
        <w:t>-1</w:t>
      </w:r>
      <w:r w:rsidR="007C608D">
        <w:rPr>
          <w:rFonts w:ascii="Times New Roman" w:hAnsi="Times New Roman" w:cs="Times New Roman"/>
          <w:b w:val="0"/>
          <w:sz w:val="28"/>
          <w:szCs w:val="28"/>
        </w:rPr>
        <w:t xml:space="preserve"> признать утратившим силу</w:t>
      </w:r>
      <w:r w:rsidR="00014E9F" w:rsidRPr="00D57480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14E9F" w:rsidRDefault="00014E9F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="00E51F5B">
        <w:rPr>
          <w:rFonts w:ascii="Times New Roman" w:hAnsi="Times New Roman" w:cs="Times New Roman"/>
          <w:b w:val="0"/>
          <w:sz w:val="28"/>
          <w:szCs w:val="28"/>
        </w:rPr>
        <w:t xml:space="preserve">-в пункте 20 </w:t>
      </w:r>
      <w:r w:rsidR="000E5A0E">
        <w:rPr>
          <w:rFonts w:ascii="Times New Roman" w:hAnsi="Times New Roman" w:cs="Times New Roman"/>
          <w:b w:val="0"/>
          <w:sz w:val="28"/>
          <w:szCs w:val="28"/>
        </w:rPr>
        <w:t xml:space="preserve">слова </w:t>
      </w:r>
      <w:r w:rsidR="00127D73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874480">
        <w:rPr>
          <w:rFonts w:ascii="Times New Roman" w:hAnsi="Times New Roman" w:cs="Times New Roman"/>
          <w:b w:val="0"/>
          <w:sz w:val="28"/>
          <w:szCs w:val="28"/>
        </w:rPr>
        <w:t>в консульских пунктах</w:t>
      </w:r>
      <w:r w:rsidR="00B025C0">
        <w:rPr>
          <w:rFonts w:ascii="Times New Roman" w:hAnsi="Times New Roman" w:cs="Times New Roman"/>
          <w:b w:val="0"/>
          <w:sz w:val="28"/>
          <w:szCs w:val="28"/>
        </w:rPr>
        <w:t xml:space="preserve"> в международных пунктах пропуска</w:t>
      </w:r>
      <w:r w:rsidR="00E41E00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государственной границы</w:t>
      </w:r>
      <w:r w:rsidR="00127D73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8744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600E">
        <w:rPr>
          <w:rFonts w:ascii="Times New Roman" w:hAnsi="Times New Roman" w:cs="Times New Roman"/>
          <w:b w:val="0"/>
          <w:sz w:val="28"/>
          <w:szCs w:val="28"/>
        </w:rPr>
        <w:t xml:space="preserve">заменить словами </w:t>
      </w:r>
      <w:r w:rsidR="00755DA3" w:rsidRPr="00400BC5">
        <w:rPr>
          <w:rFonts w:ascii="Times New Roman" w:hAnsi="Times New Roman" w:cs="Times New Roman"/>
          <w:b w:val="0"/>
          <w:sz w:val="28"/>
          <w:szCs w:val="28"/>
        </w:rPr>
        <w:t>«</w:t>
      </w:r>
      <w:r w:rsidR="00AF6ED5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961B18">
        <w:rPr>
          <w:rFonts w:ascii="Times New Roman" w:hAnsi="Times New Roman" w:cs="Times New Roman"/>
          <w:b w:val="0"/>
          <w:bCs w:val="0"/>
          <w:sz w:val="28"/>
          <w:szCs w:val="28"/>
        </w:rPr>
        <w:t>визовых</w:t>
      </w:r>
      <w:r w:rsidR="001B2DFC" w:rsidRPr="00400B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пункт</w:t>
      </w:r>
      <w:r w:rsidR="00961B18">
        <w:rPr>
          <w:rFonts w:ascii="Times New Roman" w:hAnsi="Times New Roman" w:cs="Times New Roman"/>
          <w:b w:val="0"/>
          <w:bCs w:val="0"/>
          <w:sz w:val="28"/>
          <w:szCs w:val="28"/>
        </w:rPr>
        <w:t>ах</w:t>
      </w:r>
      <w:r w:rsidR="001B2DFC" w:rsidRPr="00400B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международном пункте пропуска через государственную границу</w:t>
      </w:r>
      <w:r w:rsidR="007A3D96" w:rsidRPr="00400BC5">
        <w:rPr>
          <w:rFonts w:ascii="Times New Roman" w:hAnsi="Times New Roman" w:cs="Times New Roman"/>
          <w:b w:val="0"/>
          <w:sz w:val="28"/>
          <w:szCs w:val="28"/>
        </w:rPr>
        <w:t>»</w:t>
      </w:r>
      <w:r w:rsidR="00127D73" w:rsidRPr="00400BC5">
        <w:rPr>
          <w:rFonts w:ascii="Times New Roman" w:hAnsi="Times New Roman" w:cs="Times New Roman"/>
          <w:b w:val="0"/>
          <w:sz w:val="28"/>
          <w:szCs w:val="28"/>
        </w:rPr>
        <w:t>;</w:t>
      </w:r>
      <w:r w:rsidR="00127D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18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04977" w:rsidRPr="006E34E2" w:rsidRDefault="00B7488C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-в </w:t>
      </w:r>
      <w:r w:rsidR="00853886">
        <w:rPr>
          <w:rFonts w:ascii="Times New Roman" w:hAnsi="Times New Roman" w:cs="Times New Roman"/>
          <w:b w:val="0"/>
          <w:sz w:val="28"/>
          <w:szCs w:val="28"/>
        </w:rPr>
        <w:t xml:space="preserve">подпункте </w:t>
      </w:r>
      <w:r w:rsidR="00C408B6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C408B6">
        <w:rPr>
          <w:rFonts w:ascii="Times New Roman" w:hAnsi="Times New Roman" w:cs="Times New Roman"/>
          <w:b w:val="0"/>
          <w:sz w:val="28"/>
          <w:szCs w:val="28"/>
        </w:rPr>
        <w:t>2)</w:t>
      </w:r>
      <w:r w:rsidR="00C408B6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C408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979DF">
        <w:rPr>
          <w:rFonts w:ascii="Times New Roman" w:hAnsi="Times New Roman" w:cs="Times New Roman"/>
          <w:b w:val="0"/>
          <w:sz w:val="28"/>
          <w:szCs w:val="28"/>
        </w:rPr>
        <w:t>пункта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21 </w:t>
      </w:r>
      <w:r w:rsidR="00CE2608" w:rsidRPr="006A0D32">
        <w:rPr>
          <w:rFonts w:ascii="Times New Roman" w:hAnsi="Times New Roman" w:cs="Times New Roman"/>
          <w:b w:val="0"/>
          <w:sz w:val="28"/>
          <w:szCs w:val="28"/>
        </w:rPr>
        <w:t>«</w:t>
      </w:r>
      <w:r w:rsidR="006A0D32" w:rsidRPr="006A0D32">
        <w:rPr>
          <w:rFonts w:ascii="Times New Roman" w:hAnsi="Times New Roman" w:cs="Times New Roman"/>
          <w:b w:val="0"/>
          <w:sz w:val="28"/>
          <w:szCs w:val="28"/>
        </w:rPr>
        <w:t>консульских пунктах МИД, расположенных в международных пунктах пропуска государственной границы Кыргызской Республики</w:t>
      </w:r>
      <w:r w:rsidR="00CE2608" w:rsidRPr="006A0D32">
        <w:rPr>
          <w:rFonts w:ascii="Times New Roman" w:hAnsi="Times New Roman" w:cs="Times New Roman"/>
          <w:b w:val="0"/>
          <w:sz w:val="28"/>
          <w:szCs w:val="28"/>
        </w:rPr>
        <w:t>»</w:t>
      </w:r>
      <w:r w:rsidR="005736AD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</w:t>
      </w:r>
      <w:r w:rsidR="00266FF8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F1655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453BA8">
        <w:rPr>
          <w:rFonts w:ascii="Times New Roman" w:hAnsi="Times New Roman" w:cs="Times New Roman"/>
          <w:b w:val="0"/>
          <w:bCs w:val="0"/>
          <w:sz w:val="28"/>
          <w:szCs w:val="28"/>
        </w:rPr>
        <w:t>визовых пункт</w:t>
      </w:r>
      <w:r w:rsidR="00453BA8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ах</w:t>
      </w:r>
      <w:r w:rsidR="00266FF8" w:rsidRPr="00400B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международном пункте пропуска через государственную границу</w:t>
      </w:r>
      <w:r w:rsidR="00266FF8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867EA5" w:rsidRPr="006A0D32">
        <w:rPr>
          <w:rFonts w:ascii="Times New Roman" w:hAnsi="Times New Roman" w:cs="Times New Roman"/>
          <w:b w:val="0"/>
          <w:sz w:val="28"/>
          <w:szCs w:val="28"/>
        </w:rPr>
        <w:t>;</w:t>
      </w:r>
      <w:r w:rsidR="00CE2608" w:rsidRPr="006A0D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1439D1" w:rsidRDefault="00E62932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1439D1">
        <w:rPr>
          <w:rFonts w:ascii="Times New Roman" w:hAnsi="Times New Roman" w:cs="Times New Roman"/>
          <w:b w:val="0"/>
          <w:sz w:val="28"/>
          <w:szCs w:val="28"/>
        </w:rPr>
        <w:t xml:space="preserve">-в пункте 22 </w:t>
      </w:r>
      <w:r w:rsidR="00585DE4">
        <w:rPr>
          <w:rFonts w:ascii="Times New Roman" w:hAnsi="Times New Roman" w:cs="Times New Roman"/>
          <w:b w:val="0"/>
          <w:sz w:val="28"/>
          <w:szCs w:val="28"/>
        </w:rPr>
        <w:t xml:space="preserve">слова </w:t>
      </w:r>
      <w:r w:rsidR="00F30F9E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505E29">
        <w:rPr>
          <w:rFonts w:ascii="Times New Roman" w:hAnsi="Times New Roman" w:cs="Times New Roman"/>
          <w:b w:val="0"/>
          <w:sz w:val="28"/>
          <w:szCs w:val="28"/>
        </w:rPr>
        <w:t>консульских пунктов</w:t>
      </w:r>
      <w:r w:rsidR="00B7488C">
        <w:rPr>
          <w:rFonts w:ascii="Times New Roman" w:hAnsi="Times New Roman" w:cs="Times New Roman"/>
          <w:b w:val="0"/>
          <w:sz w:val="28"/>
          <w:szCs w:val="28"/>
        </w:rPr>
        <w:t>, расположенных</w:t>
      </w:r>
      <w:r w:rsidR="00F30F9E">
        <w:rPr>
          <w:rFonts w:ascii="Times New Roman" w:hAnsi="Times New Roman" w:cs="Times New Roman"/>
          <w:b w:val="0"/>
          <w:sz w:val="28"/>
          <w:szCs w:val="28"/>
        </w:rPr>
        <w:t xml:space="preserve"> в международных пунктах пропуска государственной границы</w:t>
      </w:r>
      <w:r w:rsidR="00B7488C">
        <w:rPr>
          <w:rFonts w:ascii="Times New Roman" w:hAnsi="Times New Roman" w:cs="Times New Roman"/>
          <w:b w:val="0"/>
          <w:sz w:val="28"/>
          <w:szCs w:val="28"/>
        </w:rPr>
        <w:t xml:space="preserve"> Кыргызской Республики</w:t>
      </w:r>
      <w:r w:rsidR="00F30F9E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B2501F">
        <w:rPr>
          <w:rFonts w:ascii="Times New Roman" w:hAnsi="Times New Roman" w:cs="Times New Roman"/>
          <w:b w:val="0"/>
          <w:sz w:val="28"/>
          <w:szCs w:val="28"/>
        </w:rPr>
        <w:t xml:space="preserve"> заменить словами </w:t>
      </w:r>
      <w:r w:rsidR="00FE29BE" w:rsidRPr="00D57480">
        <w:rPr>
          <w:rFonts w:ascii="Times New Roman" w:hAnsi="Times New Roman" w:cs="Times New Roman"/>
          <w:b w:val="0"/>
          <w:sz w:val="28"/>
          <w:szCs w:val="28"/>
        </w:rPr>
        <w:t>«</w:t>
      </w:r>
      <w:r w:rsidR="00F7623F">
        <w:rPr>
          <w:rFonts w:ascii="Times New Roman" w:hAnsi="Times New Roman" w:cs="Times New Roman"/>
          <w:b w:val="0"/>
          <w:bCs w:val="0"/>
          <w:sz w:val="28"/>
          <w:szCs w:val="28"/>
        </w:rPr>
        <w:t>визовых</w:t>
      </w:r>
      <w:r w:rsidR="00E4191E" w:rsidRPr="00400B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пункт</w:t>
      </w:r>
      <w:r w:rsidR="00E4191E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="00F7623F">
        <w:rPr>
          <w:rFonts w:ascii="Times New Roman" w:hAnsi="Times New Roman" w:cs="Times New Roman"/>
          <w:b w:val="0"/>
          <w:bCs w:val="0"/>
          <w:sz w:val="28"/>
          <w:szCs w:val="28"/>
        </w:rPr>
        <w:t>х</w:t>
      </w:r>
      <w:r w:rsidR="00E4191E" w:rsidRPr="00400B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международном пункте пропуска через государственную границу</w:t>
      </w:r>
      <w:r w:rsidR="00FE29BE" w:rsidRPr="00D57480">
        <w:rPr>
          <w:rFonts w:ascii="Times New Roman" w:hAnsi="Times New Roman" w:cs="Times New Roman"/>
          <w:b w:val="0"/>
          <w:sz w:val="28"/>
          <w:szCs w:val="28"/>
        </w:rPr>
        <w:t>»</w:t>
      </w:r>
      <w:r w:rsidR="00CC66B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955E9" w:rsidRDefault="00CC66B6" w:rsidP="005D2E0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ab/>
      </w:r>
      <w:r w:rsidR="000F3DDA">
        <w:rPr>
          <w:rFonts w:ascii="Times New Roman" w:hAnsi="Times New Roman" w:cs="Times New Roman"/>
          <w:b w:val="0"/>
          <w:sz w:val="28"/>
          <w:szCs w:val="28"/>
        </w:rPr>
        <w:t>2)</w:t>
      </w:r>
      <w:r w:rsidR="003D6F9A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3D6F9A" w:rsidRPr="001E25A9">
        <w:rPr>
          <w:rFonts w:ascii="Times New Roman" w:hAnsi="Times New Roman" w:cs="Times New Roman"/>
          <w:b w:val="0"/>
          <w:sz w:val="28"/>
          <w:szCs w:val="28"/>
        </w:rPr>
        <w:t>ставках</w:t>
      </w:r>
      <w:r w:rsidR="000F3DDA" w:rsidRPr="001E25A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D6F9A" w:rsidRPr="001E25A9">
        <w:rPr>
          <w:rFonts w:ascii="Times New Roman" w:hAnsi="Times New Roman" w:cs="Times New Roman"/>
          <w:b w:val="0"/>
          <w:sz w:val="28"/>
          <w:szCs w:val="28"/>
        </w:rPr>
        <w:t>средств, взимаемых за оказание консульских услуг</w:t>
      </w:r>
      <w:r w:rsidR="00931F53" w:rsidRPr="0005522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200DC" w:rsidRDefault="00221EF3" w:rsidP="005D2E0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- </w:t>
      </w:r>
      <w:r w:rsidR="006F1287">
        <w:rPr>
          <w:rFonts w:ascii="Times New Roman" w:hAnsi="Times New Roman" w:cs="Times New Roman"/>
          <w:b w:val="0"/>
          <w:sz w:val="28"/>
          <w:szCs w:val="28"/>
        </w:rPr>
        <w:t>таблицу, указ</w:t>
      </w:r>
      <w:r w:rsidR="00DB3514">
        <w:rPr>
          <w:rFonts w:ascii="Times New Roman" w:hAnsi="Times New Roman" w:cs="Times New Roman"/>
          <w:b w:val="0"/>
          <w:sz w:val="28"/>
          <w:szCs w:val="28"/>
        </w:rPr>
        <w:t>а</w:t>
      </w:r>
      <w:r w:rsidR="006F1287">
        <w:rPr>
          <w:rFonts w:ascii="Times New Roman" w:hAnsi="Times New Roman" w:cs="Times New Roman"/>
          <w:b w:val="0"/>
          <w:sz w:val="28"/>
          <w:szCs w:val="28"/>
        </w:rPr>
        <w:t xml:space="preserve">нную в </w:t>
      </w:r>
      <w:r w:rsidR="00DB3514">
        <w:rPr>
          <w:rFonts w:ascii="Times New Roman" w:hAnsi="Times New Roman" w:cs="Times New Roman"/>
          <w:b w:val="0"/>
          <w:sz w:val="28"/>
          <w:szCs w:val="28"/>
        </w:rPr>
        <w:t xml:space="preserve">приложении 2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изложить в </w:t>
      </w:r>
      <w:r w:rsidR="005D6687">
        <w:rPr>
          <w:rFonts w:ascii="Times New Roman" w:hAnsi="Times New Roman" w:cs="Times New Roman"/>
          <w:b w:val="0"/>
          <w:sz w:val="28"/>
          <w:szCs w:val="28"/>
        </w:rPr>
        <w:t xml:space="preserve">следующей </w:t>
      </w:r>
      <w:r>
        <w:rPr>
          <w:rFonts w:ascii="Times New Roman" w:hAnsi="Times New Roman" w:cs="Times New Roman"/>
          <w:b w:val="0"/>
          <w:sz w:val="28"/>
          <w:szCs w:val="28"/>
        </w:rPr>
        <w:t>редакции</w:t>
      </w:r>
      <w:r w:rsidR="00F343EC" w:rsidRPr="0005522C">
        <w:rPr>
          <w:rFonts w:ascii="Times New Roman" w:hAnsi="Times New Roman" w:cs="Times New Roman"/>
          <w:b w:val="0"/>
          <w:sz w:val="28"/>
          <w:szCs w:val="28"/>
        </w:rPr>
        <w:t>:</w:t>
      </w:r>
      <w:r w:rsidR="0085092F">
        <w:rPr>
          <w:rFonts w:ascii="Times New Roman" w:hAnsi="Times New Roman" w:cs="Times New Roman"/>
          <w:b w:val="0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  <w:r w:rsidR="00E200DC" w:rsidRPr="00C92C53">
        <w:rPr>
          <w:rFonts w:ascii="Times New Roman" w:hAnsi="Times New Roman" w:cs="Times New Roman"/>
          <w:sz w:val="28"/>
          <w:szCs w:val="28"/>
        </w:rPr>
        <w:tab/>
      </w:r>
    </w:p>
    <w:p w:rsidR="005D2E0F" w:rsidRPr="005D2E0F" w:rsidRDefault="005D2E0F" w:rsidP="005D2E0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9"/>
        <w:tblW w:w="0" w:type="auto"/>
        <w:tblLook w:val="04A0"/>
      </w:tblPr>
      <w:tblGrid>
        <w:gridCol w:w="816"/>
        <w:gridCol w:w="4517"/>
        <w:gridCol w:w="1977"/>
        <w:gridCol w:w="1729"/>
      </w:tblGrid>
      <w:tr w:rsidR="00E200DC" w:rsidRPr="00C92C53" w:rsidTr="009F189D">
        <w:tc>
          <w:tcPr>
            <w:tcW w:w="816" w:type="dxa"/>
          </w:tcPr>
          <w:p w:rsidR="00E200DC" w:rsidRPr="00C92C53" w:rsidRDefault="00E200DC" w:rsidP="009F18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C5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17" w:type="dxa"/>
          </w:tcPr>
          <w:p w:rsidR="00E200DC" w:rsidRPr="00C92C53" w:rsidRDefault="00E200DC" w:rsidP="009F18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C5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государственной услуги</w:t>
            </w:r>
          </w:p>
        </w:tc>
        <w:tc>
          <w:tcPr>
            <w:tcW w:w="1977" w:type="dxa"/>
          </w:tcPr>
          <w:p w:rsidR="00E200DC" w:rsidRPr="00C92C53" w:rsidRDefault="00E200DC" w:rsidP="009F18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C53">
              <w:rPr>
                <w:rFonts w:ascii="Times New Roman" w:hAnsi="Times New Roman" w:cs="Times New Roman"/>
                <w:b/>
                <w:sz w:val="28"/>
                <w:szCs w:val="28"/>
              </w:rPr>
              <w:t>Сумма в сомах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</w:t>
            </w:r>
          </w:p>
        </w:tc>
        <w:tc>
          <w:tcPr>
            <w:tcW w:w="1729" w:type="dxa"/>
          </w:tcPr>
          <w:p w:rsidR="00E200DC" w:rsidRPr="00C92C53" w:rsidRDefault="00E200DC" w:rsidP="009F18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C53">
              <w:rPr>
                <w:rFonts w:ascii="Times New Roman" w:hAnsi="Times New Roman" w:cs="Times New Roman"/>
                <w:b/>
                <w:sz w:val="28"/>
                <w:szCs w:val="28"/>
              </w:rPr>
              <w:t>Сумма в долларах США</w:t>
            </w:r>
          </w:p>
        </w:tc>
      </w:tr>
    </w:tbl>
    <w:tbl>
      <w:tblPr>
        <w:tblW w:w="492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2"/>
        <w:gridCol w:w="4561"/>
        <w:gridCol w:w="1984"/>
        <w:gridCol w:w="1706"/>
      </w:tblGrid>
      <w:tr w:rsidR="00E200DC" w:rsidRPr="00C92C53" w:rsidTr="009F189D">
        <w:trPr>
          <w:trHeight w:val="142"/>
        </w:trPr>
        <w:tc>
          <w:tcPr>
            <w:tcW w:w="43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1300D9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Получение </w:t>
            </w:r>
            <w:r w:rsidR="004B4657"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национального </w:t>
            </w:r>
            <w:r w:rsidR="00B96DC5" w:rsidRPr="005F0F6A">
              <w:rPr>
                <w:rFonts w:ascii="Times New Roman" w:hAnsi="Times New Roman" w:cs="Times New Roman"/>
                <w:sz w:val="28"/>
                <w:szCs w:val="28"/>
              </w:rPr>
              <w:t xml:space="preserve">паспорта гражданина Кыргызской Республики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в </w:t>
            </w:r>
            <w:r w:rsidR="006C4EF4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дипломатических представительствах и консульских учреждениях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 Республики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(оформление</w:t>
            </w:r>
            <w:r w:rsidR="001300D9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необходимых документов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)</w:t>
            </w:r>
            <w:r w:rsidR="00B96DC5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30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49036F" w:rsidRDefault="00617BDF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49036F">
              <w:rPr>
                <w:rFonts w:ascii="Times New Roman" w:hAnsi="Times New Roman" w:cs="Times New Roman"/>
                <w:sz w:val="28"/>
                <w:szCs w:val="28"/>
              </w:rPr>
              <w:t>Оформление ноты в дипломатическое представительство или консульское учреждение иностранного государства о выдаче визы для граждан Кыргызской Республики, направляющихся в иностранные государства на основании писем-ходатайств государственных органов Кыргызской Республики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  <w:r w:rsidRPr="006E22AE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700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04540">
        <w:trPr>
          <w:trHeight w:val="865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Оформление виз </w:t>
            </w:r>
            <w:r w:rsidR="00BE3BA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визовой поддержки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en-US"/>
              </w:rPr>
              <w:t>: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однократной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-до 1 месяца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Увеличение срока однократной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-за каждые 30дней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(1</w:t>
            </w:r>
            <w:r w:rsidR="00CF046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месяц)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Увеличение срока однократной студенческой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-за каждые</w:t>
            </w:r>
            <w:r w:rsidR="00D3584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30дней (1</w:t>
            </w:r>
            <w:r w:rsidR="00CF046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месяц)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</w:t>
            </w:r>
          </w:p>
          <w:p w:rsidR="00E200DC" w:rsidRPr="000F11C6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многократной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-до 1 месяца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CC460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60</w:t>
            </w: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Увеличение срока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действия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многократной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-за каждые 30дней (1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месяц)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en-US"/>
              </w:rPr>
              <w:t>5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Увеличение срока 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действия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многократной студенческой визы:</w:t>
            </w:r>
          </w:p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-за каждые 30дней (1</w:t>
            </w: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месяц)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CC4605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</w:t>
            </w:r>
          </w:p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транзитной визы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-до пяти суток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25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выездной визы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70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024ED7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Оформление визовой поддержки </w:t>
            </w:r>
            <w:r w:rsidR="00024ED7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за одного человека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Выдача свидетельства на возвращение на родину для граждан Кыргызской Республики (СВР)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документов граждан Кыргызской Республики о выходе из гражданства Кыргызской Республики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500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Оформление документов о выборе гражданства ребенка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Установление гражданства Кыргызской Республики (установление факта принадлежности к гражданству Кыргызской Республики)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-для граждан КР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-для иностранных граждан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50 </w:t>
            </w:r>
          </w:p>
        </w:tc>
      </w:tr>
      <w:tr w:rsidR="00E200DC" w:rsidRPr="00C92C53" w:rsidTr="00321C00">
        <w:trPr>
          <w:trHeight w:val="108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Регистрация записей актов гражданского состояния: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 регистрация заключения брака и выдача свидетельства о браке;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 расторжения брака во внесудебном порядке и выдача свидетельства о расторжении брака (с каждой из сторон);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- регистрация и оформление материалов о перемене фамилии,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имени, отчества;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- регистрация рождения и выдача свидетельства о рождении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За легализацию каждого документа, выданного государственными органами Кыргызской Республики и иностранного государства: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295F91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физических лиц - </w:t>
            </w:r>
            <w:r w:rsidR="00E200DC"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граждан Кыргызской Республики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350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295F91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физических лиц -</w:t>
            </w:r>
            <w:r w:rsidR="00E200DC"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граждан иностранного государства и лиц без гражданства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3500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50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295F91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юридических лиц</w:t>
            </w:r>
            <w:r w:rsidR="00295F91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7000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ind w:left="142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За легализацию каждого документа физических лиц, в которых </w:t>
            </w:r>
            <w:r w:rsidR="004D1112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совместно </w:t>
            </w: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указаны граждане КР и иностранного государства</w:t>
            </w:r>
            <w:r w:rsidR="00A1585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1400 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20 </w:t>
            </w:r>
          </w:p>
        </w:tc>
      </w:tr>
      <w:tr w:rsidR="00E200DC" w:rsidRPr="00C92C53" w:rsidTr="009F189D">
        <w:trPr>
          <w:trHeight w:val="142"/>
        </w:trPr>
        <w:tc>
          <w:tcPr>
            <w:tcW w:w="4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pStyle w:val="aa"/>
              <w:numPr>
                <w:ilvl w:val="0"/>
                <w:numId w:val="1"/>
              </w:num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25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00DC" w:rsidRPr="00C92C53" w:rsidRDefault="00E200DC" w:rsidP="009F189D">
            <w:pPr>
              <w:spacing w:after="60" w:line="276" w:lineRule="atLeas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Нотариальные действия, совершаемые загранучреждениями Кыргызской Республики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highlight w:val="yellow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200DC" w:rsidRPr="00C92C53" w:rsidRDefault="00E200DC" w:rsidP="009F189D">
            <w:pPr>
              <w:spacing w:after="60" w:line="276" w:lineRule="atLeast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C92C53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10 </w:t>
            </w:r>
          </w:p>
        </w:tc>
      </w:tr>
    </w:tbl>
    <w:p w:rsidR="00F343EC" w:rsidRDefault="00F343EC" w:rsidP="00221EF3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4135A" w:rsidRPr="009C513E" w:rsidRDefault="00221EF3" w:rsidP="009C51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703F"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r w:rsidR="00FC7EE1"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Pr="00F0703F">
        <w:rPr>
          <w:rFonts w:ascii="Times New Roman" w:hAnsi="Times New Roman" w:cs="Times New Roman"/>
          <w:sz w:val="28"/>
          <w:szCs w:val="28"/>
        </w:rPr>
        <w:t>со дня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135A" w:rsidRDefault="00D4135A"/>
    <w:p w:rsidR="0019726B" w:rsidRPr="005E329D" w:rsidRDefault="0019726B" w:rsidP="0019726B">
      <w:pPr>
        <w:pStyle w:val="a3"/>
        <w:ind w:right="-284"/>
        <w:jc w:val="both"/>
      </w:pPr>
      <w:r w:rsidRPr="00D10132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10132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132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D4135A" w:rsidRDefault="00D4135A"/>
    <w:p w:rsidR="00D4135A" w:rsidRDefault="00D4135A"/>
    <w:p w:rsidR="00D4135A" w:rsidRDefault="00D4135A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p w:rsidR="0019726B" w:rsidRDefault="0019726B"/>
    <w:sectPr w:rsidR="0019726B" w:rsidSect="00C94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708" w:footer="1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475" w:rsidRDefault="00EB6475" w:rsidP="00931FD0">
      <w:pPr>
        <w:spacing w:after="0" w:line="240" w:lineRule="auto"/>
      </w:pPr>
      <w:r>
        <w:separator/>
      </w:r>
    </w:p>
  </w:endnote>
  <w:endnote w:type="continuationSeparator" w:id="1">
    <w:p w:rsidR="00EB6475" w:rsidRDefault="00EB6475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FE" w:rsidRDefault="003227F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02" w:rsidRDefault="00C94102" w:rsidP="00C94102">
    <w:pPr>
      <w:pStyle w:val="a7"/>
      <w:tabs>
        <w:tab w:val="center" w:pos="0"/>
        <w:tab w:val="right" w:pos="9639"/>
      </w:tabs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  <w:lang w:val="ky-KG"/>
      </w:rPr>
      <w:t>Первый заместитель</w:t>
    </w:r>
    <w:r w:rsidRPr="0019726B">
      <w:rPr>
        <w:rFonts w:ascii="Times New Roman" w:hAnsi="Times New Roman" w:cs="Times New Roman"/>
        <w:szCs w:val="24"/>
      </w:rPr>
      <w:t xml:space="preserve">                                                   </w:t>
    </w:r>
    <w:r>
      <w:rPr>
        <w:rFonts w:ascii="Times New Roman" w:hAnsi="Times New Roman" w:cs="Times New Roman"/>
        <w:szCs w:val="24"/>
        <w:lang w:val="ky-KG"/>
      </w:rPr>
      <w:t xml:space="preserve">   </w:t>
    </w:r>
    <w:r w:rsidRPr="0019726B">
      <w:rPr>
        <w:rFonts w:ascii="Times New Roman" w:hAnsi="Times New Roman" w:cs="Times New Roman"/>
        <w:szCs w:val="24"/>
      </w:rPr>
      <w:t xml:space="preserve"> Заместитель Директора</w:t>
    </w:r>
    <w:r>
      <w:rPr>
        <w:rFonts w:ascii="Times New Roman" w:hAnsi="Times New Roman" w:cs="Times New Roman"/>
        <w:szCs w:val="24"/>
        <w:lang w:val="ky-KG"/>
      </w:rPr>
      <w:t xml:space="preserve"> </w:t>
    </w:r>
    <w:r w:rsidRPr="0019726B">
      <w:rPr>
        <w:rFonts w:ascii="Times New Roman" w:hAnsi="Times New Roman" w:cs="Times New Roman"/>
        <w:szCs w:val="24"/>
      </w:rPr>
      <w:t xml:space="preserve">- заведующий </w:t>
    </w:r>
  </w:p>
  <w:p w:rsidR="00C94102" w:rsidRPr="003A11A7" w:rsidRDefault="00C94102" w:rsidP="00C94102">
    <w:pPr>
      <w:pStyle w:val="a7"/>
      <w:tabs>
        <w:tab w:val="center" w:pos="0"/>
        <w:tab w:val="right" w:pos="9639"/>
      </w:tabs>
      <w:rPr>
        <w:rFonts w:ascii="Times New Roman" w:hAnsi="Times New Roman" w:cs="Times New Roman"/>
        <w:szCs w:val="24"/>
        <w:lang w:val="ky-KG"/>
      </w:rPr>
    </w:pPr>
    <w:r>
      <w:rPr>
        <w:rFonts w:ascii="Times New Roman" w:hAnsi="Times New Roman" w:cs="Times New Roman"/>
        <w:szCs w:val="24"/>
        <w:lang w:val="ky-KG"/>
      </w:rPr>
      <w:t>м</w:t>
    </w:r>
    <w:r w:rsidRPr="0019726B">
      <w:rPr>
        <w:rFonts w:ascii="Times New Roman" w:hAnsi="Times New Roman" w:cs="Times New Roman"/>
        <w:szCs w:val="24"/>
      </w:rPr>
      <w:t>инистр</w:t>
    </w:r>
    <w:r>
      <w:rPr>
        <w:rFonts w:ascii="Times New Roman" w:hAnsi="Times New Roman" w:cs="Times New Roman"/>
        <w:szCs w:val="24"/>
        <w:lang w:val="ky-KG"/>
      </w:rPr>
      <w:t>а</w:t>
    </w:r>
    <w:r w:rsidRPr="0019726B">
      <w:rPr>
        <w:rFonts w:ascii="Times New Roman" w:hAnsi="Times New Roman" w:cs="Times New Roman"/>
        <w:szCs w:val="24"/>
      </w:rPr>
      <w:t xml:space="preserve"> иностранных дел                                   </w:t>
    </w:r>
    <w:r>
      <w:rPr>
        <w:rFonts w:ascii="Times New Roman" w:hAnsi="Times New Roman" w:cs="Times New Roman"/>
        <w:szCs w:val="24"/>
      </w:rPr>
      <w:t xml:space="preserve">       </w:t>
    </w:r>
    <w:r w:rsidR="003227FE">
      <w:rPr>
        <w:rFonts w:ascii="Times New Roman" w:hAnsi="Times New Roman" w:cs="Times New Roman"/>
        <w:szCs w:val="24"/>
      </w:rPr>
      <w:t xml:space="preserve"> </w:t>
    </w:r>
    <w:r w:rsidRPr="0019726B">
      <w:rPr>
        <w:rFonts w:ascii="Times New Roman" w:hAnsi="Times New Roman" w:cs="Times New Roman"/>
        <w:szCs w:val="24"/>
      </w:rPr>
      <w:t xml:space="preserve"> </w:t>
    </w:r>
    <w:r>
      <w:rPr>
        <w:rFonts w:ascii="Times New Roman" w:hAnsi="Times New Roman" w:cs="Times New Roman"/>
        <w:szCs w:val="24"/>
        <w:lang w:val="ky-KG"/>
      </w:rPr>
      <w:t>Отделом правовой экспертизы</w:t>
    </w:r>
  </w:p>
  <w:p w:rsidR="00C94102" w:rsidRPr="0019726B" w:rsidRDefault="00C94102" w:rsidP="00C94102">
    <w:pPr>
      <w:pStyle w:val="a7"/>
      <w:tabs>
        <w:tab w:val="center" w:pos="6237"/>
        <w:tab w:val="right" w:pos="8789"/>
      </w:tabs>
      <w:rPr>
        <w:rFonts w:ascii="Times New Roman" w:hAnsi="Times New Roman" w:cs="Times New Roman"/>
        <w:szCs w:val="24"/>
      </w:rPr>
    </w:pPr>
    <w:r w:rsidRPr="0019726B">
      <w:rPr>
        <w:rFonts w:ascii="Times New Roman" w:hAnsi="Times New Roman" w:cs="Times New Roman"/>
        <w:szCs w:val="24"/>
      </w:rPr>
      <w:t xml:space="preserve">Кыргызской Республики                           </w:t>
    </w:r>
    <w:r>
      <w:rPr>
        <w:rFonts w:ascii="Times New Roman" w:hAnsi="Times New Roman" w:cs="Times New Roman"/>
        <w:szCs w:val="24"/>
      </w:rPr>
      <w:t xml:space="preserve">                  </w:t>
    </w:r>
    <w:r w:rsidR="0030350E">
      <w:rPr>
        <w:rFonts w:ascii="Times New Roman" w:hAnsi="Times New Roman" w:cs="Times New Roman"/>
        <w:szCs w:val="24"/>
      </w:rPr>
      <w:t xml:space="preserve"> </w:t>
    </w:r>
    <w:r>
      <w:rPr>
        <w:rFonts w:ascii="Times New Roman" w:hAnsi="Times New Roman" w:cs="Times New Roman"/>
        <w:szCs w:val="24"/>
      </w:rPr>
      <w:t xml:space="preserve"> </w:t>
    </w:r>
    <w:r w:rsidRPr="0019726B">
      <w:rPr>
        <w:rFonts w:ascii="Times New Roman" w:hAnsi="Times New Roman" w:cs="Times New Roman"/>
        <w:szCs w:val="24"/>
      </w:rPr>
      <w:t xml:space="preserve"> ДКС МИД КР</w:t>
    </w:r>
  </w:p>
  <w:p w:rsidR="00C94102" w:rsidRDefault="00C94102" w:rsidP="00C94102">
    <w:pPr>
      <w:pStyle w:val="a7"/>
      <w:tabs>
        <w:tab w:val="right" w:pos="9639"/>
      </w:tabs>
      <w:rPr>
        <w:rFonts w:ascii="Times New Roman" w:hAnsi="Times New Roman" w:cs="Times New Roman"/>
        <w:szCs w:val="24"/>
        <w:lang w:val="ky-KG"/>
      </w:rPr>
    </w:pPr>
  </w:p>
  <w:p w:rsidR="00C94102" w:rsidRPr="0019726B" w:rsidRDefault="00C94102" w:rsidP="00C94102">
    <w:pPr>
      <w:pStyle w:val="a7"/>
      <w:tabs>
        <w:tab w:val="right" w:pos="9639"/>
      </w:tabs>
      <w:rPr>
        <w:rFonts w:ascii="Times New Roman" w:hAnsi="Times New Roman" w:cs="Times New Roman"/>
        <w:szCs w:val="24"/>
      </w:rPr>
    </w:pPr>
    <w:r w:rsidRPr="0019726B">
      <w:rPr>
        <w:rFonts w:ascii="Times New Roman" w:hAnsi="Times New Roman" w:cs="Times New Roman"/>
        <w:szCs w:val="24"/>
        <w:lang w:val="ky-KG"/>
      </w:rPr>
      <w:t>____________</w:t>
    </w:r>
    <w:r w:rsidRPr="0019726B">
      <w:rPr>
        <w:rFonts w:ascii="Times New Roman" w:hAnsi="Times New Roman" w:cs="Times New Roman"/>
        <w:szCs w:val="24"/>
      </w:rPr>
      <w:t>____</w:t>
    </w:r>
    <w:r w:rsidR="0030350E">
      <w:rPr>
        <w:rFonts w:ascii="Times New Roman" w:hAnsi="Times New Roman" w:cs="Times New Roman"/>
        <w:szCs w:val="24"/>
      </w:rPr>
      <w:t>Н. Ниязалиев</w:t>
    </w:r>
    <w:r w:rsidRPr="0019726B">
      <w:rPr>
        <w:rFonts w:ascii="Times New Roman" w:hAnsi="Times New Roman" w:cs="Times New Roman"/>
        <w:szCs w:val="24"/>
      </w:rPr>
      <w:t xml:space="preserve">                 </w:t>
    </w:r>
    <w:r>
      <w:rPr>
        <w:rFonts w:ascii="Times New Roman" w:hAnsi="Times New Roman" w:cs="Times New Roman"/>
        <w:szCs w:val="24"/>
      </w:rPr>
      <w:t xml:space="preserve">          </w:t>
    </w:r>
    <w:r w:rsidR="0030350E">
      <w:rPr>
        <w:rFonts w:ascii="Times New Roman" w:hAnsi="Times New Roman" w:cs="Times New Roman"/>
        <w:szCs w:val="24"/>
      </w:rPr>
      <w:tab/>
    </w:r>
    <w:r>
      <w:rPr>
        <w:rFonts w:ascii="Times New Roman" w:hAnsi="Times New Roman" w:cs="Times New Roman"/>
        <w:szCs w:val="24"/>
      </w:rPr>
      <w:t xml:space="preserve">  </w:t>
    </w:r>
    <w:r>
      <w:rPr>
        <w:rFonts w:ascii="Times New Roman" w:hAnsi="Times New Roman" w:cs="Times New Roman"/>
        <w:szCs w:val="24"/>
        <w:lang w:val="ky-KG"/>
      </w:rPr>
      <w:t xml:space="preserve"> </w:t>
    </w:r>
    <w:r w:rsidRPr="0019726B">
      <w:rPr>
        <w:rFonts w:ascii="Times New Roman" w:hAnsi="Times New Roman" w:cs="Times New Roman"/>
        <w:szCs w:val="24"/>
      </w:rPr>
      <w:t xml:space="preserve">   </w:t>
    </w:r>
    <w:r w:rsidR="0030350E">
      <w:rPr>
        <w:rFonts w:ascii="Times New Roman" w:hAnsi="Times New Roman" w:cs="Times New Roman"/>
        <w:szCs w:val="24"/>
      </w:rPr>
      <w:t xml:space="preserve">   </w:t>
    </w:r>
    <w:r w:rsidRPr="0019726B">
      <w:rPr>
        <w:rFonts w:ascii="Times New Roman" w:hAnsi="Times New Roman" w:cs="Times New Roman"/>
        <w:szCs w:val="24"/>
      </w:rPr>
      <w:t>_</w:t>
    </w:r>
    <w:r w:rsidRPr="0019726B">
      <w:rPr>
        <w:rFonts w:ascii="Times New Roman" w:hAnsi="Times New Roman" w:cs="Times New Roman"/>
        <w:szCs w:val="24"/>
        <w:lang w:val="ky-KG"/>
      </w:rPr>
      <w:t>_________</w:t>
    </w:r>
    <w:r>
      <w:rPr>
        <w:rFonts w:ascii="Times New Roman" w:hAnsi="Times New Roman" w:cs="Times New Roman"/>
        <w:szCs w:val="24"/>
        <w:lang w:val="ky-KG"/>
      </w:rPr>
      <w:t>______</w:t>
    </w:r>
    <w:r w:rsidRPr="0019726B">
      <w:rPr>
        <w:rFonts w:ascii="Times New Roman" w:hAnsi="Times New Roman" w:cs="Times New Roman"/>
        <w:szCs w:val="24"/>
        <w:lang w:val="ky-KG"/>
      </w:rPr>
      <w:t>_</w:t>
    </w:r>
    <w:r w:rsidRPr="0019726B">
      <w:rPr>
        <w:rFonts w:ascii="Times New Roman" w:hAnsi="Times New Roman" w:cs="Times New Roman"/>
        <w:szCs w:val="24"/>
      </w:rPr>
      <w:t>Р. Денисов</w:t>
    </w:r>
  </w:p>
  <w:p w:rsidR="00C94102" w:rsidRPr="0019726B" w:rsidRDefault="00C94102" w:rsidP="00C94102">
    <w:pPr>
      <w:pStyle w:val="a7"/>
      <w:tabs>
        <w:tab w:val="right" w:pos="9639"/>
      </w:tabs>
      <w:rPr>
        <w:rFonts w:ascii="Times New Roman" w:hAnsi="Times New Roman" w:cs="Times New Roman"/>
        <w:szCs w:val="24"/>
        <w:lang w:val="ky-KG"/>
      </w:rPr>
    </w:pPr>
    <w:r w:rsidRPr="0019726B">
      <w:rPr>
        <w:rFonts w:ascii="Times New Roman" w:hAnsi="Times New Roman" w:cs="Times New Roman"/>
        <w:szCs w:val="24"/>
      </w:rPr>
      <w:t>«___» «____</w:t>
    </w:r>
    <w:r w:rsidRPr="0019726B">
      <w:rPr>
        <w:rFonts w:ascii="Times New Roman" w:hAnsi="Times New Roman" w:cs="Times New Roman"/>
        <w:szCs w:val="24"/>
        <w:lang w:val="ky-KG"/>
      </w:rPr>
      <w:t>___</w:t>
    </w:r>
    <w:r w:rsidRPr="0019726B">
      <w:rPr>
        <w:rFonts w:ascii="Times New Roman" w:hAnsi="Times New Roman" w:cs="Times New Roman"/>
        <w:szCs w:val="24"/>
      </w:rPr>
      <w:t>_</w:t>
    </w:r>
    <w:r w:rsidRPr="0019726B">
      <w:rPr>
        <w:rFonts w:ascii="Times New Roman" w:hAnsi="Times New Roman" w:cs="Times New Roman"/>
        <w:szCs w:val="24"/>
        <w:lang w:val="ky-KG"/>
      </w:rPr>
      <w:t>___</w:t>
    </w:r>
    <w:r>
      <w:rPr>
        <w:rFonts w:ascii="Times New Roman" w:hAnsi="Times New Roman" w:cs="Times New Roman"/>
        <w:szCs w:val="24"/>
      </w:rPr>
      <w:t>_» 2020</w:t>
    </w:r>
    <w:r w:rsidRPr="0019726B">
      <w:rPr>
        <w:rFonts w:ascii="Times New Roman" w:hAnsi="Times New Roman" w:cs="Times New Roman"/>
        <w:szCs w:val="24"/>
      </w:rPr>
      <w:t xml:space="preserve"> года                </w:t>
    </w:r>
    <w:r>
      <w:rPr>
        <w:rFonts w:ascii="Times New Roman" w:hAnsi="Times New Roman" w:cs="Times New Roman"/>
        <w:szCs w:val="24"/>
      </w:rPr>
      <w:t xml:space="preserve">                </w:t>
    </w:r>
    <w:r w:rsidRPr="0019726B">
      <w:rPr>
        <w:rFonts w:ascii="Times New Roman" w:hAnsi="Times New Roman" w:cs="Times New Roman"/>
        <w:szCs w:val="24"/>
      </w:rPr>
      <w:t xml:space="preserve">  «___» «___</w:t>
    </w:r>
    <w:r>
      <w:rPr>
        <w:rFonts w:ascii="Times New Roman" w:hAnsi="Times New Roman" w:cs="Times New Roman"/>
        <w:szCs w:val="24"/>
        <w:lang w:val="ky-KG"/>
      </w:rPr>
      <w:t>_____</w:t>
    </w:r>
    <w:r w:rsidRPr="0019726B">
      <w:rPr>
        <w:rFonts w:ascii="Times New Roman" w:hAnsi="Times New Roman" w:cs="Times New Roman"/>
        <w:szCs w:val="24"/>
        <w:lang w:val="ky-KG"/>
      </w:rPr>
      <w:t>__</w:t>
    </w:r>
    <w:r>
      <w:rPr>
        <w:rFonts w:ascii="Times New Roman" w:hAnsi="Times New Roman" w:cs="Times New Roman"/>
        <w:szCs w:val="24"/>
      </w:rPr>
      <w:t>_» 2020</w:t>
    </w:r>
    <w:r w:rsidRPr="0019726B">
      <w:rPr>
        <w:rFonts w:ascii="Times New Roman" w:hAnsi="Times New Roman" w:cs="Times New Roman"/>
        <w:szCs w:val="24"/>
      </w:rPr>
      <w:t xml:space="preserve"> го</w:t>
    </w:r>
    <w:r w:rsidRPr="0019726B">
      <w:rPr>
        <w:rFonts w:ascii="Times New Roman" w:hAnsi="Times New Roman" w:cs="Times New Roman"/>
        <w:szCs w:val="24"/>
        <w:lang w:val="ky-KG"/>
      </w:rPr>
      <w:t>да</w:t>
    </w:r>
  </w:p>
  <w:p w:rsidR="00C94102" w:rsidRDefault="00C94102" w:rsidP="00C94102">
    <w:pPr>
      <w:pStyle w:val="tkNazvanie"/>
      <w:spacing w:before="0" w:after="0" w:line="240" w:lineRule="auto"/>
      <w:ind w:left="0" w:right="0"/>
      <w:jc w:val="both"/>
      <w:rPr>
        <w:rFonts w:ascii="Times New Roman" w:hAnsi="Times New Roman" w:cs="Times New Roman"/>
        <w:b w:val="0"/>
        <w:sz w:val="28"/>
        <w:szCs w:val="28"/>
        <w:lang w:val="ky-KG"/>
      </w:rPr>
    </w:pPr>
  </w:p>
  <w:p w:rsidR="00C94102" w:rsidRDefault="00C9410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FE" w:rsidRDefault="003227F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475" w:rsidRDefault="00EB6475" w:rsidP="00931FD0">
      <w:pPr>
        <w:spacing w:after="0" w:line="240" w:lineRule="auto"/>
      </w:pPr>
      <w:r>
        <w:separator/>
      </w:r>
    </w:p>
  </w:footnote>
  <w:footnote w:type="continuationSeparator" w:id="1">
    <w:p w:rsidR="00EB6475" w:rsidRDefault="00EB6475" w:rsidP="00931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FE" w:rsidRDefault="003227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FE" w:rsidRDefault="003227F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7FE" w:rsidRDefault="003227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EF3"/>
    <w:rsid w:val="000034A4"/>
    <w:rsid w:val="00010E62"/>
    <w:rsid w:val="000139FD"/>
    <w:rsid w:val="00014E9F"/>
    <w:rsid w:val="00017E78"/>
    <w:rsid w:val="00024ED7"/>
    <w:rsid w:val="0003450C"/>
    <w:rsid w:val="00040F81"/>
    <w:rsid w:val="00044299"/>
    <w:rsid w:val="000562EC"/>
    <w:rsid w:val="00063666"/>
    <w:rsid w:val="000742A8"/>
    <w:rsid w:val="000757D9"/>
    <w:rsid w:val="00087936"/>
    <w:rsid w:val="00097379"/>
    <w:rsid w:val="000B2C40"/>
    <w:rsid w:val="000B3541"/>
    <w:rsid w:val="000C58D7"/>
    <w:rsid w:val="000D2428"/>
    <w:rsid w:val="000E48F1"/>
    <w:rsid w:val="000E5A0E"/>
    <w:rsid w:val="000F0F0F"/>
    <w:rsid w:val="000F11C6"/>
    <w:rsid w:val="000F2C50"/>
    <w:rsid w:val="000F3DDA"/>
    <w:rsid w:val="000F5E6C"/>
    <w:rsid w:val="0010018E"/>
    <w:rsid w:val="0011436B"/>
    <w:rsid w:val="001224C9"/>
    <w:rsid w:val="00127D73"/>
    <w:rsid w:val="001300D9"/>
    <w:rsid w:val="00142F2C"/>
    <w:rsid w:val="001439D1"/>
    <w:rsid w:val="001517F2"/>
    <w:rsid w:val="0015269F"/>
    <w:rsid w:val="00187FF7"/>
    <w:rsid w:val="0019726B"/>
    <w:rsid w:val="001B2DFC"/>
    <w:rsid w:val="001D04B1"/>
    <w:rsid w:val="001E25A9"/>
    <w:rsid w:val="001E778B"/>
    <w:rsid w:val="00215E3C"/>
    <w:rsid w:val="00221EF3"/>
    <w:rsid w:val="00221F7B"/>
    <w:rsid w:val="002277BF"/>
    <w:rsid w:val="00232FEC"/>
    <w:rsid w:val="002352E0"/>
    <w:rsid w:val="00237548"/>
    <w:rsid w:val="00243333"/>
    <w:rsid w:val="00266FF8"/>
    <w:rsid w:val="00267526"/>
    <w:rsid w:val="00280362"/>
    <w:rsid w:val="00295F91"/>
    <w:rsid w:val="002A06FC"/>
    <w:rsid w:val="002B080D"/>
    <w:rsid w:val="002D16FF"/>
    <w:rsid w:val="002D3949"/>
    <w:rsid w:val="002E20F0"/>
    <w:rsid w:val="002F6584"/>
    <w:rsid w:val="0030350E"/>
    <w:rsid w:val="00321C00"/>
    <w:rsid w:val="003227FE"/>
    <w:rsid w:val="00322C7E"/>
    <w:rsid w:val="00336776"/>
    <w:rsid w:val="00340682"/>
    <w:rsid w:val="00342218"/>
    <w:rsid w:val="00353D88"/>
    <w:rsid w:val="00357C2E"/>
    <w:rsid w:val="00361032"/>
    <w:rsid w:val="00364BCC"/>
    <w:rsid w:val="0036600E"/>
    <w:rsid w:val="0037025D"/>
    <w:rsid w:val="0037618F"/>
    <w:rsid w:val="00377362"/>
    <w:rsid w:val="0038508B"/>
    <w:rsid w:val="00385F27"/>
    <w:rsid w:val="00390A10"/>
    <w:rsid w:val="00392882"/>
    <w:rsid w:val="003A11A7"/>
    <w:rsid w:val="003C0934"/>
    <w:rsid w:val="003C1C11"/>
    <w:rsid w:val="003D6F9A"/>
    <w:rsid w:val="003E5BD2"/>
    <w:rsid w:val="003F1FF6"/>
    <w:rsid w:val="003F5617"/>
    <w:rsid w:val="00400BC5"/>
    <w:rsid w:val="004164B9"/>
    <w:rsid w:val="004227B5"/>
    <w:rsid w:val="00423057"/>
    <w:rsid w:val="004255CD"/>
    <w:rsid w:val="00441769"/>
    <w:rsid w:val="004434B2"/>
    <w:rsid w:val="00444E59"/>
    <w:rsid w:val="00453BA8"/>
    <w:rsid w:val="0045471B"/>
    <w:rsid w:val="00460E78"/>
    <w:rsid w:val="00465E46"/>
    <w:rsid w:val="00482930"/>
    <w:rsid w:val="00486034"/>
    <w:rsid w:val="0049036F"/>
    <w:rsid w:val="00491434"/>
    <w:rsid w:val="004975E9"/>
    <w:rsid w:val="004B40C1"/>
    <w:rsid w:val="004B4657"/>
    <w:rsid w:val="004C744B"/>
    <w:rsid w:val="004C7FD9"/>
    <w:rsid w:val="004D1112"/>
    <w:rsid w:val="004D17D6"/>
    <w:rsid w:val="004E351E"/>
    <w:rsid w:val="00502F3B"/>
    <w:rsid w:val="00505E29"/>
    <w:rsid w:val="00511844"/>
    <w:rsid w:val="00514D77"/>
    <w:rsid w:val="00530E71"/>
    <w:rsid w:val="005411C2"/>
    <w:rsid w:val="005725AF"/>
    <w:rsid w:val="005736AD"/>
    <w:rsid w:val="00585DE4"/>
    <w:rsid w:val="005A6EA1"/>
    <w:rsid w:val="005D2E0F"/>
    <w:rsid w:val="005D5A7B"/>
    <w:rsid w:val="005D6687"/>
    <w:rsid w:val="005E50D5"/>
    <w:rsid w:val="005E5215"/>
    <w:rsid w:val="00604977"/>
    <w:rsid w:val="00617BDF"/>
    <w:rsid w:val="00621ED0"/>
    <w:rsid w:val="00636139"/>
    <w:rsid w:val="00642F27"/>
    <w:rsid w:val="00650B19"/>
    <w:rsid w:val="006763E5"/>
    <w:rsid w:val="006851E0"/>
    <w:rsid w:val="006A0D32"/>
    <w:rsid w:val="006A1F29"/>
    <w:rsid w:val="006B064B"/>
    <w:rsid w:val="006B3771"/>
    <w:rsid w:val="006B5090"/>
    <w:rsid w:val="006C3603"/>
    <w:rsid w:val="006C4EF4"/>
    <w:rsid w:val="006D10C2"/>
    <w:rsid w:val="006E22AE"/>
    <w:rsid w:val="006E34E2"/>
    <w:rsid w:val="006F1287"/>
    <w:rsid w:val="006F4361"/>
    <w:rsid w:val="00700CC3"/>
    <w:rsid w:val="00714956"/>
    <w:rsid w:val="00714ABF"/>
    <w:rsid w:val="00720605"/>
    <w:rsid w:val="0072644C"/>
    <w:rsid w:val="00730900"/>
    <w:rsid w:val="00755DA3"/>
    <w:rsid w:val="0076129B"/>
    <w:rsid w:val="0076799C"/>
    <w:rsid w:val="0079013D"/>
    <w:rsid w:val="007A0FAC"/>
    <w:rsid w:val="007A3D96"/>
    <w:rsid w:val="007C608D"/>
    <w:rsid w:val="007E336C"/>
    <w:rsid w:val="007E6F89"/>
    <w:rsid w:val="007F09F2"/>
    <w:rsid w:val="007F0E6F"/>
    <w:rsid w:val="008008F3"/>
    <w:rsid w:val="00802615"/>
    <w:rsid w:val="008066C4"/>
    <w:rsid w:val="00816E73"/>
    <w:rsid w:val="00823536"/>
    <w:rsid w:val="00837B05"/>
    <w:rsid w:val="008404A5"/>
    <w:rsid w:val="00844354"/>
    <w:rsid w:val="00847398"/>
    <w:rsid w:val="0085092F"/>
    <w:rsid w:val="00853886"/>
    <w:rsid w:val="00862921"/>
    <w:rsid w:val="00867EA5"/>
    <w:rsid w:val="00874480"/>
    <w:rsid w:val="00893229"/>
    <w:rsid w:val="008A1258"/>
    <w:rsid w:val="008A7BFD"/>
    <w:rsid w:val="008B51AB"/>
    <w:rsid w:val="008B6C2F"/>
    <w:rsid w:val="008C621C"/>
    <w:rsid w:val="008D174D"/>
    <w:rsid w:val="008E288F"/>
    <w:rsid w:val="00904540"/>
    <w:rsid w:val="00931F53"/>
    <w:rsid w:val="00931F7A"/>
    <w:rsid w:val="00931FD0"/>
    <w:rsid w:val="009338B3"/>
    <w:rsid w:val="009402DC"/>
    <w:rsid w:val="0095740B"/>
    <w:rsid w:val="009604BE"/>
    <w:rsid w:val="00961B18"/>
    <w:rsid w:val="0097310A"/>
    <w:rsid w:val="009819A7"/>
    <w:rsid w:val="00992236"/>
    <w:rsid w:val="00993471"/>
    <w:rsid w:val="009B0647"/>
    <w:rsid w:val="009B07F1"/>
    <w:rsid w:val="009C2969"/>
    <w:rsid w:val="009C513E"/>
    <w:rsid w:val="009C53CE"/>
    <w:rsid w:val="009D32FC"/>
    <w:rsid w:val="009D5AE6"/>
    <w:rsid w:val="009E1F6A"/>
    <w:rsid w:val="009E28B2"/>
    <w:rsid w:val="009E7130"/>
    <w:rsid w:val="00A1347F"/>
    <w:rsid w:val="00A15858"/>
    <w:rsid w:val="00A20C83"/>
    <w:rsid w:val="00A34D61"/>
    <w:rsid w:val="00A5201E"/>
    <w:rsid w:val="00A63D88"/>
    <w:rsid w:val="00A94AAC"/>
    <w:rsid w:val="00AA18CE"/>
    <w:rsid w:val="00AB5585"/>
    <w:rsid w:val="00AB5F87"/>
    <w:rsid w:val="00AB6774"/>
    <w:rsid w:val="00AC1566"/>
    <w:rsid w:val="00AC2709"/>
    <w:rsid w:val="00AC2825"/>
    <w:rsid w:val="00AC4173"/>
    <w:rsid w:val="00AE62EE"/>
    <w:rsid w:val="00AF6ED5"/>
    <w:rsid w:val="00B025C0"/>
    <w:rsid w:val="00B03D7A"/>
    <w:rsid w:val="00B07103"/>
    <w:rsid w:val="00B109EF"/>
    <w:rsid w:val="00B10E1B"/>
    <w:rsid w:val="00B2501F"/>
    <w:rsid w:val="00B3564F"/>
    <w:rsid w:val="00B42BA3"/>
    <w:rsid w:val="00B526E8"/>
    <w:rsid w:val="00B714D7"/>
    <w:rsid w:val="00B7488C"/>
    <w:rsid w:val="00B84057"/>
    <w:rsid w:val="00B92B09"/>
    <w:rsid w:val="00B96DC5"/>
    <w:rsid w:val="00BA1689"/>
    <w:rsid w:val="00BA5E57"/>
    <w:rsid w:val="00BB2899"/>
    <w:rsid w:val="00BD173E"/>
    <w:rsid w:val="00BD1E66"/>
    <w:rsid w:val="00BD7F0E"/>
    <w:rsid w:val="00BE2741"/>
    <w:rsid w:val="00BE3BA1"/>
    <w:rsid w:val="00BE442E"/>
    <w:rsid w:val="00BE485E"/>
    <w:rsid w:val="00BF1063"/>
    <w:rsid w:val="00C13662"/>
    <w:rsid w:val="00C1663A"/>
    <w:rsid w:val="00C200FB"/>
    <w:rsid w:val="00C235EE"/>
    <w:rsid w:val="00C30A9C"/>
    <w:rsid w:val="00C408B6"/>
    <w:rsid w:val="00C419A6"/>
    <w:rsid w:val="00C56D1D"/>
    <w:rsid w:val="00C63DB8"/>
    <w:rsid w:val="00C71A4E"/>
    <w:rsid w:val="00C807BD"/>
    <w:rsid w:val="00C8560C"/>
    <w:rsid w:val="00C92C53"/>
    <w:rsid w:val="00C94102"/>
    <w:rsid w:val="00CB0E91"/>
    <w:rsid w:val="00CC4605"/>
    <w:rsid w:val="00CC66B6"/>
    <w:rsid w:val="00CD16E9"/>
    <w:rsid w:val="00CD4879"/>
    <w:rsid w:val="00CD4BBC"/>
    <w:rsid w:val="00CD7AE3"/>
    <w:rsid w:val="00CE2608"/>
    <w:rsid w:val="00CF046D"/>
    <w:rsid w:val="00CF3052"/>
    <w:rsid w:val="00D015AA"/>
    <w:rsid w:val="00D248F5"/>
    <w:rsid w:val="00D3584A"/>
    <w:rsid w:val="00D36E52"/>
    <w:rsid w:val="00D37CE2"/>
    <w:rsid w:val="00D4135A"/>
    <w:rsid w:val="00D56547"/>
    <w:rsid w:val="00D571A2"/>
    <w:rsid w:val="00D57480"/>
    <w:rsid w:val="00D64716"/>
    <w:rsid w:val="00D91E26"/>
    <w:rsid w:val="00DB3514"/>
    <w:rsid w:val="00DB5244"/>
    <w:rsid w:val="00DF3B51"/>
    <w:rsid w:val="00E00D1E"/>
    <w:rsid w:val="00E035D4"/>
    <w:rsid w:val="00E0444B"/>
    <w:rsid w:val="00E066A1"/>
    <w:rsid w:val="00E178E8"/>
    <w:rsid w:val="00E200DC"/>
    <w:rsid w:val="00E22059"/>
    <w:rsid w:val="00E245BE"/>
    <w:rsid w:val="00E4191E"/>
    <w:rsid w:val="00E41E00"/>
    <w:rsid w:val="00E44198"/>
    <w:rsid w:val="00E454D3"/>
    <w:rsid w:val="00E51F5B"/>
    <w:rsid w:val="00E62932"/>
    <w:rsid w:val="00E677E5"/>
    <w:rsid w:val="00E7531F"/>
    <w:rsid w:val="00E75CE8"/>
    <w:rsid w:val="00E82C83"/>
    <w:rsid w:val="00E86541"/>
    <w:rsid w:val="00E911B1"/>
    <w:rsid w:val="00E955E9"/>
    <w:rsid w:val="00E979DF"/>
    <w:rsid w:val="00EB6475"/>
    <w:rsid w:val="00EC1886"/>
    <w:rsid w:val="00EE5206"/>
    <w:rsid w:val="00EF16EA"/>
    <w:rsid w:val="00EF5FDE"/>
    <w:rsid w:val="00F02C4E"/>
    <w:rsid w:val="00F04ED8"/>
    <w:rsid w:val="00F16557"/>
    <w:rsid w:val="00F20DEB"/>
    <w:rsid w:val="00F24AC2"/>
    <w:rsid w:val="00F30E5E"/>
    <w:rsid w:val="00F30F9E"/>
    <w:rsid w:val="00F341C9"/>
    <w:rsid w:val="00F343EC"/>
    <w:rsid w:val="00F361A9"/>
    <w:rsid w:val="00F377D0"/>
    <w:rsid w:val="00F44B42"/>
    <w:rsid w:val="00F5202C"/>
    <w:rsid w:val="00F5290B"/>
    <w:rsid w:val="00F6106E"/>
    <w:rsid w:val="00F655B6"/>
    <w:rsid w:val="00F67467"/>
    <w:rsid w:val="00F67784"/>
    <w:rsid w:val="00F67C6B"/>
    <w:rsid w:val="00F7379F"/>
    <w:rsid w:val="00F7623F"/>
    <w:rsid w:val="00F7739C"/>
    <w:rsid w:val="00F96B23"/>
    <w:rsid w:val="00FA3937"/>
    <w:rsid w:val="00FA4246"/>
    <w:rsid w:val="00FB7FD9"/>
    <w:rsid w:val="00FC2275"/>
    <w:rsid w:val="00FC7EE1"/>
    <w:rsid w:val="00FE1A68"/>
    <w:rsid w:val="00FE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873</TotalTime>
  <Pages>5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369</cp:revision>
  <cp:lastPrinted>2020-02-11T05:54:00Z</cp:lastPrinted>
  <dcterms:created xsi:type="dcterms:W3CDTF">2019-12-18T11:55:00Z</dcterms:created>
  <dcterms:modified xsi:type="dcterms:W3CDTF">2020-02-11T06:13:00Z</dcterms:modified>
</cp:coreProperties>
</file>